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87" w:rsidRPr="00A128C7" w:rsidRDefault="004A2687" w:rsidP="00A128C7">
      <w:pPr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Государственное бюджетное профессиональное образовательное учреждение</w:t>
      </w:r>
    </w:p>
    <w:p w:rsidR="004A2687" w:rsidRDefault="004A2687" w:rsidP="004A2687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</w:rPr>
        <w:t>Гудермесский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педагогический колледж имени С.</w:t>
      </w:r>
      <w:proofErr w:type="gramStart"/>
      <w:r>
        <w:rPr>
          <w:rFonts w:ascii="Times New Roman" w:eastAsia="Calibri" w:hAnsi="Times New Roman" w:cs="Times New Roman"/>
          <w:sz w:val="28"/>
        </w:rPr>
        <w:t>С-А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</w:rPr>
        <w:t>Джунаидова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4A2687" w:rsidRDefault="004A2687" w:rsidP="004A268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1314" w:type="dxa"/>
        <w:tblInd w:w="-1283" w:type="dxa"/>
        <w:tblLayout w:type="fixed"/>
        <w:tblLook w:val="04A0" w:firstRow="1" w:lastRow="0" w:firstColumn="1" w:lastColumn="0" w:noHBand="0" w:noVBand="1"/>
      </w:tblPr>
      <w:tblGrid>
        <w:gridCol w:w="3972"/>
        <w:gridCol w:w="4056"/>
        <w:gridCol w:w="3286"/>
      </w:tblGrid>
      <w:tr w:rsidR="004A2687" w:rsidTr="00A128C7"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2687" w:rsidRPr="00A128C7" w:rsidRDefault="004A268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Рассмотрено на заседании кафедры, педагогики, психологии и общественных дисциплин</w:t>
            </w:r>
          </w:p>
          <w:p w:rsidR="004A2687" w:rsidRPr="00A128C7" w:rsidRDefault="004A26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Заведующий     кафедрой</w:t>
            </w:r>
          </w:p>
          <w:p w:rsidR="004A2687" w:rsidRPr="00A128C7" w:rsidRDefault="004A26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 xml:space="preserve"> _______________/</w:t>
            </w:r>
            <w:proofErr w:type="spellStart"/>
            <w:r w:rsidRPr="00A128C7">
              <w:rPr>
                <w:rFonts w:ascii="Times New Roman" w:hAnsi="Times New Roman"/>
                <w:sz w:val="24"/>
                <w:szCs w:val="24"/>
              </w:rPr>
              <w:t>Л.Ш.Таусиева</w:t>
            </w:r>
            <w:proofErr w:type="spellEnd"/>
            <w:r w:rsidR="00457CA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A2687" w:rsidRPr="00A128C7" w:rsidRDefault="004A26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2687" w:rsidRPr="00A128C7" w:rsidRDefault="00AF30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  ________ 2022</w:t>
            </w:r>
            <w:r w:rsidR="004A2687" w:rsidRPr="00A128C7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2687" w:rsidRPr="00A128C7" w:rsidRDefault="004A268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128C7">
              <w:rPr>
                <w:rFonts w:ascii="Times New Roman" w:hAnsi="Times New Roman"/>
                <w:b/>
                <w:sz w:val="24"/>
                <w:szCs w:val="24"/>
              </w:rPr>
              <w:t>Вопр</w:t>
            </w:r>
            <w:r w:rsidR="008C245B" w:rsidRPr="00A128C7">
              <w:rPr>
                <w:rFonts w:ascii="Times New Roman" w:hAnsi="Times New Roman"/>
                <w:b/>
                <w:sz w:val="24"/>
                <w:szCs w:val="24"/>
              </w:rPr>
              <w:t>осы к квалификационному экзамену</w:t>
            </w:r>
          </w:p>
          <w:p w:rsidR="004A2687" w:rsidRPr="00A128C7" w:rsidRDefault="004A26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Дисциплина/МДК</w:t>
            </w:r>
          </w:p>
          <w:p w:rsidR="00BB640E" w:rsidRDefault="004A26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Теоретические и методические основы деятельности классного руководителя</w:t>
            </w:r>
          </w:p>
          <w:p w:rsidR="004A2687" w:rsidRPr="00A128C7" w:rsidRDefault="00BB64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4A2687" w:rsidRPr="00A128C7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4A2687" w:rsidRDefault="004A2687" w:rsidP="00BB64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Код                 наименование дисциплины</w:t>
            </w:r>
          </w:p>
          <w:p w:rsidR="00BB640E" w:rsidRPr="00A128C7" w:rsidRDefault="00BB640E" w:rsidP="00BB64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2687" w:rsidRPr="00A128C7" w:rsidRDefault="00457CA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 __ 9-3</w:t>
            </w:r>
            <w:r w:rsidR="004A2687" w:rsidRPr="00A128C7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A2687" w:rsidRPr="00A128C7" w:rsidRDefault="000B2F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УМР</w:t>
            </w:r>
          </w:p>
          <w:p w:rsidR="004A2687" w:rsidRPr="00A128C7" w:rsidRDefault="000B2F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З.У.Межидова</w:t>
            </w:r>
            <w:proofErr w:type="spellEnd"/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A2687" w:rsidRPr="00A128C7" w:rsidRDefault="00AF30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 ______2022</w:t>
            </w:r>
            <w:r w:rsidR="004A2687" w:rsidRPr="00A128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28C7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A2687" w:rsidRPr="00A128C7" w:rsidRDefault="000B2F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</w:t>
            </w:r>
            <w:r w:rsidR="004A2687" w:rsidRPr="00A128C7">
              <w:rPr>
                <w:rFonts w:ascii="Times New Roman" w:hAnsi="Times New Roman"/>
                <w:sz w:val="24"/>
                <w:szCs w:val="24"/>
              </w:rPr>
              <w:t>Р</w:t>
            </w:r>
          </w:p>
          <w:p w:rsidR="004A2687" w:rsidRPr="00A128C7" w:rsidRDefault="000B2F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Э.Ш.Таусиева</w:t>
            </w:r>
            <w:proofErr w:type="spellEnd"/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A2687" w:rsidRPr="00A128C7" w:rsidRDefault="00AF30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 _______ 2022</w:t>
            </w:r>
            <w:r w:rsidR="004A2687" w:rsidRPr="00A128C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2687" w:rsidRPr="00A128C7" w:rsidRDefault="004A268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70523" w:rsidRDefault="00570523" w:rsidP="00A128C7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28C7" w:rsidRDefault="00307171" w:rsidP="00A128C7">
      <w:pPr>
        <w:spacing w:line="240" w:lineRule="auto"/>
        <w:rPr>
          <w:sz w:val="28"/>
          <w:szCs w:val="28"/>
        </w:rPr>
      </w:pPr>
      <w:r w:rsidRPr="00F47B02">
        <w:rPr>
          <w:rFonts w:ascii="Times New Roman" w:hAnsi="Times New Roman"/>
          <w:sz w:val="28"/>
          <w:szCs w:val="28"/>
        </w:rPr>
        <w:t>1.Исторический аспект развития классного руководства в России</w:t>
      </w:r>
    </w:p>
    <w:p w:rsidR="00A128C7" w:rsidRDefault="00307171" w:rsidP="00A128C7">
      <w:pPr>
        <w:spacing w:line="240" w:lineRule="auto"/>
        <w:rPr>
          <w:sz w:val="28"/>
          <w:szCs w:val="28"/>
        </w:rPr>
      </w:pPr>
      <w:r w:rsidRPr="00F47B02">
        <w:rPr>
          <w:rFonts w:ascii="Times New Roman" w:hAnsi="Times New Roman"/>
          <w:sz w:val="28"/>
          <w:szCs w:val="28"/>
        </w:rPr>
        <w:t xml:space="preserve">2.Функции, права и критерии оценки деятельности классного </w:t>
      </w:r>
      <w:r w:rsidR="00EF1292" w:rsidRPr="00F47B02">
        <w:rPr>
          <w:rFonts w:ascii="Times New Roman" w:hAnsi="Times New Roman"/>
          <w:sz w:val="28"/>
          <w:szCs w:val="28"/>
        </w:rPr>
        <w:t xml:space="preserve">   </w:t>
      </w:r>
      <w:r w:rsidRPr="00F47B02">
        <w:rPr>
          <w:rFonts w:ascii="Times New Roman" w:hAnsi="Times New Roman"/>
          <w:sz w:val="28"/>
          <w:szCs w:val="28"/>
        </w:rPr>
        <w:t>руководителя.</w:t>
      </w:r>
    </w:p>
    <w:p w:rsidR="00307171" w:rsidRPr="00A128C7" w:rsidRDefault="00307171" w:rsidP="00A128C7">
      <w:pPr>
        <w:spacing w:line="240" w:lineRule="auto"/>
        <w:rPr>
          <w:sz w:val="28"/>
          <w:szCs w:val="28"/>
        </w:rPr>
      </w:pPr>
      <w:r w:rsidRPr="00F47B02">
        <w:rPr>
          <w:rFonts w:ascii="Times New Roman" w:hAnsi="Times New Roman"/>
          <w:sz w:val="28"/>
          <w:szCs w:val="28"/>
        </w:rPr>
        <w:t>3. Сущность и значимость  деятельности  классного  руководителя, его профессиональные  личностные качества.</w:t>
      </w:r>
    </w:p>
    <w:p w:rsidR="00307171" w:rsidRPr="00F47B02" w:rsidRDefault="00307171" w:rsidP="00EF129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7B02">
        <w:rPr>
          <w:rFonts w:ascii="Times New Roman" w:hAnsi="Times New Roman"/>
          <w:sz w:val="28"/>
          <w:szCs w:val="28"/>
        </w:rPr>
        <w:t>4.Примерная программа</w:t>
      </w:r>
      <w:r w:rsidR="00675352" w:rsidRPr="00F47B02">
        <w:rPr>
          <w:rFonts w:ascii="Times New Roman" w:hAnsi="Times New Roman"/>
          <w:sz w:val="28"/>
          <w:szCs w:val="28"/>
        </w:rPr>
        <w:t xml:space="preserve"> воспитания и социализации  </w:t>
      </w:r>
      <w:proofErr w:type="gramStart"/>
      <w:r w:rsidR="00675352" w:rsidRPr="00F47B0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675352" w:rsidRPr="00F47B02">
        <w:rPr>
          <w:rFonts w:ascii="Times New Roman" w:hAnsi="Times New Roman"/>
          <w:sz w:val="28"/>
          <w:szCs w:val="28"/>
        </w:rPr>
        <w:t xml:space="preserve">.  Начальное общее образование.  </w:t>
      </w:r>
    </w:p>
    <w:p w:rsidR="00C73EBA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5</w:t>
      </w:r>
      <w:r w:rsidR="00293031" w:rsidRPr="00F47B02">
        <w:rPr>
          <w:rFonts w:ascii="Times New Roman" w:hAnsi="Times New Roman" w:cs="Times New Roman"/>
          <w:sz w:val="28"/>
          <w:szCs w:val="28"/>
        </w:rPr>
        <w:t>.</w:t>
      </w:r>
      <w:r w:rsidR="00515512" w:rsidRPr="00F47B02">
        <w:rPr>
          <w:rFonts w:ascii="Times New Roman" w:hAnsi="Times New Roman" w:cs="Times New Roman"/>
          <w:sz w:val="28"/>
          <w:szCs w:val="28"/>
        </w:rPr>
        <w:t>Диагностика. Сущность и функции педагогической диагностики в деятельности классного руководителя</w:t>
      </w:r>
      <w:r w:rsidR="008C4652" w:rsidRPr="00F47B02">
        <w:rPr>
          <w:rFonts w:ascii="Times New Roman" w:hAnsi="Times New Roman" w:cs="Times New Roman"/>
          <w:sz w:val="28"/>
          <w:szCs w:val="28"/>
        </w:rPr>
        <w:t>.</w:t>
      </w:r>
    </w:p>
    <w:p w:rsidR="00C73EBA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6</w:t>
      </w:r>
      <w:r w:rsidR="00293031" w:rsidRPr="00F47B02">
        <w:rPr>
          <w:rFonts w:ascii="Times New Roman" w:hAnsi="Times New Roman" w:cs="Times New Roman"/>
          <w:sz w:val="28"/>
          <w:szCs w:val="28"/>
        </w:rPr>
        <w:t>.</w:t>
      </w:r>
      <w:r w:rsidR="00515512" w:rsidRPr="00F47B02">
        <w:rPr>
          <w:rFonts w:ascii="Times New Roman" w:hAnsi="Times New Roman" w:cs="Times New Roman"/>
          <w:sz w:val="28"/>
          <w:szCs w:val="28"/>
        </w:rPr>
        <w:t>Функциональные обязанности классного руководителя начальных классов</w:t>
      </w:r>
      <w:r w:rsidR="008C4652" w:rsidRPr="00F47B02">
        <w:rPr>
          <w:rFonts w:ascii="Times New Roman" w:hAnsi="Times New Roman" w:cs="Times New Roman"/>
          <w:sz w:val="28"/>
          <w:szCs w:val="28"/>
        </w:rPr>
        <w:t>.</w:t>
      </w:r>
    </w:p>
    <w:p w:rsidR="00675352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7</w:t>
      </w:r>
      <w:r w:rsidR="00293031" w:rsidRPr="00F47B02">
        <w:rPr>
          <w:rFonts w:ascii="Times New Roman" w:hAnsi="Times New Roman" w:cs="Times New Roman"/>
          <w:sz w:val="28"/>
          <w:szCs w:val="28"/>
        </w:rPr>
        <w:t>.</w:t>
      </w:r>
      <w:r w:rsidR="00515512" w:rsidRPr="00F47B02">
        <w:rPr>
          <w:rFonts w:ascii="Times New Roman" w:hAnsi="Times New Roman" w:cs="Times New Roman"/>
          <w:sz w:val="28"/>
          <w:szCs w:val="28"/>
        </w:rPr>
        <w:t>Основной документ о правах ребенка и обязанностях</w:t>
      </w:r>
      <w:r w:rsidR="006059A0" w:rsidRPr="00F47B02">
        <w:rPr>
          <w:rFonts w:ascii="Times New Roman" w:hAnsi="Times New Roman" w:cs="Times New Roman"/>
          <w:sz w:val="28"/>
          <w:szCs w:val="28"/>
        </w:rPr>
        <w:t xml:space="preserve"> взрослых по отношению к детям</w:t>
      </w:r>
      <w:r w:rsidR="008C4652" w:rsidRPr="00F47B02">
        <w:rPr>
          <w:rFonts w:ascii="Times New Roman" w:hAnsi="Times New Roman" w:cs="Times New Roman"/>
          <w:sz w:val="28"/>
          <w:szCs w:val="28"/>
        </w:rPr>
        <w:t>.</w:t>
      </w:r>
    </w:p>
    <w:p w:rsidR="00C73EBA" w:rsidRPr="00F47B02" w:rsidRDefault="00F47B02" w:rsidP="00F47B02">
      <w:pPr>
        <w:pStyle w:val="a7"/>
        <w:spacing w:after="0" w:line="240" w:lineRule="auto"/>
        <w:ind w:left="0"/>
        <w:rPr>
          <w:sz w:val="28"/>
          <w:szCs w:val="28"/>
          <w:lang w:eastAsia="en-US"/>
        </w:rPr>
      </w:pPr>
      <w:r w:rsidRPr="00F47B02">
        <w:rPr>
          <w:sz w:val="28"/>
          <w:szCs w:val="28"/>
          <w:lang w:eastAsia="en-US"/>
        </w:rPr>
        <w:t>8</w:t>
      </w:r>
      <w:r w:rsidR="00675352" w:rsidRPr="00F47B02">
        <w:rPr>
          <w:sz w:val="28"/>
          <w:szCs w:val="28"/>
          <w:lang w:eastAsia="en-US"/>
        </w:rPr>
        <w:t>.Роль самообразования и самовоспитания в становлении личности классного руководителя.</w:t>
      </w:r>
    </w:p>
    <w:p w:rsidR="00675352" w:rsidRDefault="00F47B02" w:rsidP="00F47B02">
      <w:pPr>
        <w:pStyle w:val="a7"/>
        <w:spacing w:after="0" w:line="240" w:lineRule="auto"/>
        <w:ind w:left="0"/>
        <w:rPr>
          <w:sz w:val="28"/>
          <w:szCs w:val="28"/>
        </w:rPr>
      </w:pPr>
      <w:r w:rsidRPr="00F47B02">
        <w:rPr>
          <w:sz w:val="28"/>
          <w:szCs w:val="28"/>
          <w:lang w:eastAsia="en-US"/>
        </w:rPr>
        <w:t>9</w:t>
      </w:r>
      <w:r w:rsidR="00675352" w:rsidRPr="00F47B02">
        <w:rPr>
          <w:sz w:val="28"/>
          <w:szCs w:val="28"/>
          <w:lang w:eastAsia="en-US"/>
        </w:rPr>
        <w:t>.</w:t>
      </w:r>
      <w:r w:rsidR="00675352" w:rsidRPr="00E814E9">
        <w:rPr>
          <w:color w:val="000000"/>
          <w:sz w:val="28"/>
          <w:szCs w:val="28"/>
        </w:rPr>
        <w:t>Нормативные документы</w:t>
      </w:r>
      <w:r w:rsidR="00675352" w:rsidRPr="00E814E9">
        <w:rPr>
          <w:sz w:val="28"/>
          <w:szCs w:val="28"/>
        </w:rPr>
        <w:t>, определяющие деятельность классного руководителя в</w:t>
      </w:r>
      <w:r w:rsidR="00675352" w:rsidRPr="00F47B02">
        <w:rPr>
          <w:sz w:val="28"/>
          <w:szCs w:val="28"/>
        </w:rPr>
        <w:t xml:space="preserve"> условиях образовательной системы</w:t>
      </w:r>
      <w:r w:rsidR="00C76329">
        <w:rPr>
          <w:sz w:val="28"/>
          <w:szCs w:val="28"/>
        </w:rPr>
        <w:t>.</w:t>
      </w:r>
    </w:p>
    <w:p w:rsidR="00C73EBA" w:rsidRPr="00C76329" w:rsidRDefault="00C76329" w:rsidP="00C76329">
      <w:pPr>
        <w:tabs>
          <w:tab w:val="num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E814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Структура деятельности классного руководителя.</w:t>
      </w:r>
    </w:p>
    <w:p w:rsidR="00675352" w:rsidRDefault="00C76329" w:rsidP="00F47B0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675352" w:rsidRPr="00F47B02">
        <w:rPr>
          <w:rFonts w:ascii="Times New Roman" w:hAnsi="Times New Roman"/>
          <w:sz w:val="28"/>
          <w:szCs w:val="28"/>
        </w:rPr>
        <w:t xml:space="preserve">. </w:t>
      </w:r>
      <w:r w:rsidR="00675352" w:rsidRPr="00F47B02">
        <w:rPr>
          <w:rFonts w:ascii="Times New Roman" w:hAnsi="Times New Roman"/>
          <w:color w:val="000000"/>
          <w:sz w:val="28"/>
          <w:szCs w:val="28"/>
        </w:rPr>
        <w:t>Характеристика нормативных документов регламентирующих деятельность классного руководителя.</w:t>
      </w:r>
    </w:p>
    <w:p w:rsidR="00C73EBA" w:rsidRPr="002B7CAC" w:rsidRDefault="00C76329" w:rsidP="002B7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12.Методика работы классного руководителя с семьей воспитанника и с лицами их заменяющими.</w:t>
      </w:r>
    </w:p>
    <w:p w:rsidR="00E67327" w:rsidRPr="00F47B02" w:rsidRDefault="00F47B02" w:rsidP="00E673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13</w:t>
      </w:r>
      <w:r w:rsidR="009E5944" w:rsidRPr="00F47B02">
        <w:rPr>
          <w:rFonts w:ascii="Times New Roman" w:hAnsi="Times New Roman" w:cs="Times New Roman"/>
          <w:sz w:val="28"/>
          <w:szCs w:val="28"/>
        </w:rPr>
        <w:t>.Методика работы классного руководителя с педагогическим коллективом.</w:t>
      </w:r>
    </w:p>
    <w:p w:rsidR="00C73EBA" w:rsidRPr="00F47B02" w:rsidRDefault="00F47B02" w:rsidP="00E673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14</w:t>
      </w:r>
      <w:r w:rsidR="009E5944" w:rsidRPr="00F47B02">
        <w:rPr>
          <w:rFonts w:ascii="Times New Roman" w:hAnsi="Times New Roman" w:cs="Times New Roman"/>
          <w:sz w:val="28"/>
          <w:szCs w:val="28"/>
        </w:rPr>
        <w:t>. Методы диагностики (наблюдение, беседа, анкетирование).</w:t>
      </w:r>
    </w:p>
    <w:p w:rsidR="001C3FF3" w:rsidRPr="00F47B02" w:rsidRDefault="00F47B02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15</w:t>
      </w:r>
      <w:r w:rsidR="001C3FF3" w:rsidRPr="00F47B02">
        <w:rPr>
          <w:rFonts w:ascii="Times New Roman" w:hAnsi="Times New Roman" w:cs="Times New Roman"/>
          <w:sz w:val="28"/>
          <w:szCs w:val="28"/>
        </w:rPr>
        <w:t>. Виды и структура планов воспитательной работы.</w:t>
      </w:r>
    </w:p>
    <w:p w:rsidR="00C73EBA" w:rsidRPr="00F47B02" w:rsidRDefault="00F47B02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16</w:t>
      </w:r>
      <w:r w:rsidR="001C3FF3" w:rsidRPr="00F47B02">
        <w:rPr>
          <w:rFonts w:ascii="Times New Roman" w:hAnsi="Times New Roman" w:cs="Times New Roman"/>
          <w:sz w:val="28"/>
          <w:szCs w:val="28"/>
        </w:rPr>
        <w:t>. Перспективный план воспитательной работы.</w:t>
      </w:r>
    </w:p>
    <w:p w:rsidR="001C3FF3" w:rsidRPr="00F47B02" w:rsidRDefault="00F47B02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17</w:t>
      </w:r>
      <w:r w:rsidR="001C3FF3" w:rsidRPr="00F47B02">
        <w:rPr>
          <w:rFonts w:ascii="Times New Roman" w:hAnsi="Times New Roman" w:cs="Times New Roman"/>
          <w:sz w:val="28"/>
          <w:szCs w:val="28"/>
        </w:rPr>
        <w:t>. Интерактивные методы и технологии в воспитательной работе</w:t>
      </w:r>
    </w:p>
    <w:p w:rsidR="001C3FF3" w:rsidRPr="00F47B02" w:rsidRDefault="001C3FF3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классного  руководителя.</w:t>
      </w:r>
    </w:p>
    <w:p w:rsidR="00C73EBA" w:rsidRPr="00F47B02" w:rsidRDefault="00F47B02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1C3FF3" w:rsidRPr="00F47B02">
        <w:rPr>
          <w:rFonts w:ascii="Times New Roman" w:hAnsi="Times New Roman" w:cs="Times New Roman"/>
          <w:sz w:val="28"/>
          <w:szCs w:val="28"/>
        </w:rPr>
        <w:t>. Формы воспитательной работы.</w:t>
      </w:r>
    </w:p>
    <w:p w:rsidR="001C3FF3" w:rsidRPr="00F47B02" w:rsidRDefault="00F47B02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19</w:t>
      </w:r>
      <w:r w:rsidR="001C3FF3" w:rsidRPr="00F47B02">
        <w:rPr>
          <w:rFonts w:ascii="Times New Roman" w:hAnsi="Times New Roman" w:cs="Times New Roman"/>
          <w:sz w:val="28"/>
          <w:szCs w:val="28"/>
        </w:rPr>
        <w:t>. Коллективная творческая деятельность (КТД).</w:t>
      </w:r>
    </w:p>
    <w:p w:rsidR="00C73EBA" w:rsidRPr="00F47B02" w:rsidRDefault="00F47B02" w:rsidP="001C3FF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20</w:t>
      </w:r>
      <w:r w:rsidR="001C3FF3" w:rsidRPr="00F47B02">
        <w:rPr>
          <w:rFonts w:ascii="Times New Roman" w:hAnsi="Times New Roman" w:cs="Times New Roman"/>
          <w:sz w:val="28"/>
          <w:szCs w:val="28"/>
        </w:rPr>
        <w:t>. Формирование личностных универсальных учебных действий в                 процессе духовно-нравственного воспитания и развития младших школьников.</w:t>
      </w:r>
    </w:p>
    <w:p w:rsidR="001C3FF3" w:rsidRPr="00F47B02" w:rsidRDefault="00F47B02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21</w:t>
      </w:r>
      <w:r w:rsidR="001C3FF3" w:rsidRPr="00F47B02">
        <w:rPr>
          <w:rFonts w:ascii="Times New Roman" w:hAnsi="Times New Roman" w:cs="Times New Roman"/>
          <w:sz w:val="28"/>
          <w:szCs w:val="28"/>
        </w:rPr>
        <w:t>. Гендерный подход в процессе духовно-нравственного воспитания младших школьников.</w:t>
      </w:r>
    </w:p>
    <w:p w:rsidR="00C73EBA" w:rsidRPr="00F47B02" w:rsidRDefault="00F47B02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22</w:t>
      </w:r>
      <w:r w:rsidR="001C3FF3" w:rsidRPr="00F47B02">
        <w:rPr>
          <w:rFonts w:ascii="Times New Roman" w:hAnsi="Times New Roman" w:cs="Times New Roman"/>
          <w:sz w:val="28"/>
          <w:szCs w:val="28"/>
        </w:rPr>
        <w:t>. Особенности формирования благоприятного социально-психологического микроклимата и сотрудничества  обучающихся.</w:t>
      </w:r>
    </w:p>
    <w:p w:rsidR="002B7CAC" w:rsidRDefault="00F47B02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23</w:t>
      </w:r>
      <w:r w:rsidR="001C3FF3" w:rsidRPr="00F47B02">
        <w:rPr>
          <w:rFonts w:ascii="Times New Roman" w:hAnsi="Times New Roman" w:cs="Times New Roman"/>
          <w:sz w:val="28"/>
          <w:szCs w:val="28"/>
        </w:rPr>
        <w:t>.Методическое сопровождение деятельности классного руковод</w:t>
      </w:r>
      <w:r w:rsidR="00A128C7">
        <w:rPr>
          <w:rFonts w:ascii="Times New Roman" w:hAnsi="Times New Roman" w:cs="Times New Roman"/>
          <w:sz w:val="28"/>
          <w:szCs w:val="28"/>
        </w:rPr>
        <w:t xml:space="preserve">ителя                   </w:t>
      </w:r>
      <w:r w:rsidR="001C3FF3" w:rsidRPr="00F47B02">
        <w:rPr>
          <w:rFonts w:ascii="Times New Roman" w:hAnsi="Times New Roman" w:cs="Times New Roman"/>
          <w:sz w:val="28"/>
          <w:szCs w:val="28"/>
        </w:rPr>
        <w:t>(профессиональное портфолио).</w:t>
      </w:r>
    </w:p>
    <w:p w:rsidR="00C73EBA" w:rsidRPr="00F47B02" w:rsidRDefault="00DF27A0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F47B02">
        <w:rPr>
          <w:rFonts w:ascii="Times New Roman" w:hAnsi="Times New Roman" w:cs="Times New Roman"/>
          <w:sz w:val="28"/>
          <w:szCs w:val="28"/>
        </w:rPr>
        <w:t>.Особенности деятельности классного руководителя в начальной школе.</w:t>
      </w:r>
    </w:p>
    <w:p w:rsidR="00DF27A0" w:rsidRDefault="00DF27A0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C3FF3" w:rsidRPr="00F47B02">
        <w:rPr>
          <w:rFonts w:ascii="Times New Roman" w:hAnsi="Times New Roman" w:cs="Times New Roman"/>
          <w:sz w:val="28"/>
          <w:szCs w:val="28"/>
        </w:rPr>
        <w:t>. Социально-педагогическое сопровождение школьников в деятельности классного руководителя.</w:t>
      </w:r>
    </w:p>
    <w:p w:rsidR="00C73EBA" w:rsidRPr="00F47B02" w:rsidRDefault="00F47B02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26</w:t>
      </w:r>
      <w:r w:rsidR="001C3FF3" w:rsidRPr="00F47B02">
        <w:rPr>
          <w:rFonts w:ascii="Times New Roman" w:hAnsi="Times New Roman" w:cs="Times New Roman"/>
          <w:sz w:val="28"/>
          <w:szCs w:val="28"/>
        </w:rPr>
        <w:t>.Взаимодействие классного руководителя</w:t>
      </w:r>
      <w:r w:rsidR="00243256" w:rsidRPr="00F47B02">
        <w:rPr>
          <w:rFonts w:ascii="Times New Roman" w:hAnsi="Times New Roman" w:cs="Times New Roman"/>
          <w:sz w:val="28"/>
          <w:szCs w:val="28"/>
        </w:rPr>
        <w:t xml:space="preserve"> с учителями-предметниками в организации целостного педагогического процесса.</w:t>
      </w:r>
    </w:p>
    <w:p w:rsidR="00DF27A0" w:rsidRDefault="00F47B02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27</w:t>
      </w:r>
      <w:r w:rsidR="00DC6E3F" w:rsidRPr="00F47B02">
        <w:rPr>
          <w:rFonts w:ascii="Times New Roman" w:hAnsi="Times New Roman" w:cs="Times New Roman"/>
          <w:sz w:val="28"/>
          <w:szCs w:val="28"/>
        </w:rPr>
        <w:t>.Особенности организации внеклассной воспитательной работы в деятельности классного руководителя.</w:t>
      </w:r>
    </w:p>
    <w:p w:rsidR="00C73EBA" w:rsidRPr="00F47B02" w:rsidRDefault="00DF27A0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F47B02">
        <w:rPr>
          <w:rFonts w:ascii="Times New Roman" w:hAnsi="Times New Roman" w:cs="Times New Roman"/>
          <w:sz w:val="28"/>
          <w:szCs w:val="28"/>
        </w:rPr>
        <w:t>.Характеристики и тенденции современной семьи.</w:t>
      </w:r>
    </w:p>
    <w:p w:rsidR="00350C4D" w:rsidRDefault="00DF27A0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50C4D" w:rsidRPr="00F47B02">
        <w:rPr>
          <w:rFonts w:ascii="Times New Roman" w:hAnsi="Times New Roman" w:cs="Times New Roman"/>
          <w:sz w:val="28"/>
          <w:szCs w:val="28"/>
        </w:rPr>
        <w:t>.Внеклассная воспитательная работа как понятие педагогической науки.</w:t>
      </w:r>
    </w:p>
    <w:p w:rsidR="00C73EBA" w:rsidRPr="00F47B02" w:rsidRDefault="00DF27A0" w:rsidP="001C3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F47B02">
        <w:rPr>
          <w:rFonts w:ascii="Times New Roman" w:hAnsi="Times New Roman" w:cs="Times New Roman"/>
          <w:sz w:val="28"/>
          <w:szCs w:val="28"/>
        </w:rPr>
        <w:t>.Этика делового общения в педагогической деятельности.</w:t>
      </w:r>
    </w:p>
    <w:p w:rsidR="00DF27A0" w:rsidRDefault="00C73EBA" w:rsidP="00C37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50C4D" w:rsidRPr="00F47B02">
        <w:rPr>
          <w:rFonts w:ascii="Times New Roman" w:hAnsi="Times New Roman" w:cs="Times New Roman"/>
          <w:sz w:val="28"/>
          <w:szCs w:val="28"/>
        </w:rPr>
        <w:t>.Понятие внеурочной, вн</w:t>
      </w:r>
      <w:r w:rsidR="001A4C8F" w:rsidRPr="00F47B02">
        <w:rPr>
          <w:rFonts w:ascii="Times New Roman" w:hAnsi="Times New Roman" w:cs="Times New Roman"/>
          <w:sz w:val="28"/>
          <w:szCs w:val="28"/>
        </w:rPr>
        <w:t>еклассной работы, урочной, учебн</w:t>
      </w:r>
      <w:r w:rsidR="00350C4D" w:rsidRPr="00F47B02">
        <w:rPr>
          <w:rFonts w:ascii="Times New Roman" w:hAnsi="Times New Roman" w:cs="Times New Roman"/>
          <w:sz w:val="28"/>
          <w:szCs w:val="28"/>
        </w:rPr>
        <w:t>о-воспитательной деятельности</w:t>
      </w:r>
      <w:r w:rsidR="001A4C8F" w:rsidRPr="00F47B02">
        <w:rPr>
          <w:rFonts w:ascii="Times New Roman" w:hAnsi="Times New Roman" w:cs="Times New Roman"/>
          <w:sz w:val="28"/>
          <w:szCs w:val="28"/>
        </w:rPr>
        <w:t>: сходство, отличительные черты, взаимосвязь.</w:t>
      </w:r>
    </w:p>
    <w:p w:rsidR="00C73EBA" w:rsidRPr="00F47B02" w:rsidRDefault="00F47B02" w:rsidP="00C37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32</w:t>
      </w:r>
      <w:r w:rsidR="00BA09F4" w:rsidRPr="00F47B02">
        <w:rPr>
          <w:rFonts w:ascii="Times New Roman" w:hAnsi="Times New Roman" w:cs="Times New Roman"/>
          <w:sz w:val="28"/>
          <w:szCs w:val="28"/>
        </w:rPr>
        <w:t>.Виды и стили делового общения, их место в деятельности классного руководителя.</w:t>
      </w:r>
    </w:p>
    <w:p w:rsidR="00C37A28" w:rsidRPr="00F47B02" w:rsidRDefault="00F47B02" w:rsidP="00C37A2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33</w:t>
      </w:r>
      <w:r w:rsidR="00C37A28" w:rsidRPr="00F47B02">
        <w:rPr>
          <w:rFonts w:ascii="Times New Roman" w:hAnsi="Times New Roman" w:cs="Times New Roman"/>
          <w:sz w:val="28"/>
          <w:szCs w:val="28"/>
        </w:rPr>
        <w:t>. Планирование воспитательной работы. Назначения и функции</w:t>
      </w:r>
    </w:p>
    <w:p w:rsidR="00C37A28" w:rsidRPr="00F47B02" w:rsidRDefault="00C37A28" w:rsidP="00C37A2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плана.</w:t>
      </w:r>
    </w:p>
    <w:p w:rsidR="00C73EBA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34</w:t>
      </w:r>
      <w:r w:rsidR="00C37A28" w:rsidRPr="00F47B02">
        <w:rPr>
          <w:rFonts w:ascii="Times New Roman" w:hAnsi="Times New Roman" w:cs="Times New Roman"/>
          <w:sz w:val="28"/>
          <w:szCs w:val="28"/>
        </w:rPr>
        <w:t>.Основные формы делового общения в профессиональной деятельности классного руководителя.</w:t>
      </w:r>
    </w:p>
    <w:p w:rsidR="006751D5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35</w:t>
      </w:r>
      <w:r w:rsidR="006751D5" w:rsidRPr="00F47B02">
        <w:rPr>
          <w:rFonts w:ascii="Times New Roman" w:hAnsi="Times New Roman" w:cs="Times New Roman"/>
          <w:sz w:val="28"/>
          <w:szCs w:val="28"/>
        </w:rPr>
        <w:t>.Метод проектов в воспитательной работе со школьниками.</w:t>
      </w:r>
    </w:p>
    <w:p w:rsidR="00C73EBA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36</w:t>
      </w:r>
      <w:r w:rsidR="006751D5" w:rsidRPr="00F47B02">
        <w:rPr>
          <w:rFonts w:ascii="Times New Roman" w:hAnsi="Times New Roman" w:cs="Times New Roman"/>
          <w:sz w:val="28"/>
          <w:szCs w:val="28"/>
        </w:rPr>
        <w:t>.Особенности изучения эффективности воспитательного процесса.</w:t>
      </w:r>
    </w:p>
    <w:p w:rsidR="00C73EBA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37</w:t>
      </w:r>
      <w:r w:rsidR="006751D5" w:rsidRPr="00F47B02">
        <w:rPr>
          <w:rFonts w:ascii="Times New Roman" w:hAnsi="Times New Roman" w:cs="Times New Roman"/>
          <w:sz w:val="28"/>
          <w:szCs w:val="28"/>
        </w:rPr>
        <w:t>.Программа педагогического мониторинга.</w:t>
      </w:r>
    </w:p>
    <w:p w:rsidR="00C73EBA" w:rsidRPr="00F47B02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38</w:t>
      </w:r>
      <w:r w:rsidR="006751D5" w:rsidRPr="00F47B02">
        <w:rPr>
          <w:rFonts w:ascii="Times New Roman" w:hAnsi="Times New Roman" w:cs="Times New Roman"/>
          <w:sz w:val="28"/>
          <w:szCs w:val="28"/>
        </w:rPr>
        <w:t>.Сущность анализа воспитательной работы, ее виды и уровни.</w:t>
      </w:r>
    </w:p>
    <w:p w:rsidR="00C73EBA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39</w:t>
      </w:r>
      <w:r w:rsidR="006751D5" w:rsidRPr="00F47B02">
        <w:rPr>
          <w:rFonts w:ascii="Times New Roman" w:hAnsi="Times New Roman" w:cs="Times New Roman"/>
          <w:sz w:val="28"/>
          <w:szCs w:val="28"/>
        </w:rPr>
        <w:t>.Методика анализа форм  воспитательной работы.</w:t>
      </w:r>
    </w:p>
    <w:p w:rsidR="00C73EBA" w:rsidRPr="00F47B02" w:rsidRDefault="001D514E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F47B02">
        <w:rPr>
          <w:rFonts w:ascii="Times New Roman" w:hAnsi="Times New Roman" w:cs="Times New Roman"/>
          <w:sz w:val="28"/>
          <w:szCs w:val="28"/>
        </w:rPr>
        <w:t>.Патриотическое воспитание и формирование гражданской идентичности у младших школьников.</w:t>
      </w:r>
    </w:p>
    <w:p w:rsidR="001D514E" w:rsidRDefault="001D514E" w:rsidP="00420B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6751D5" w:rsidRPr="00F47B02">
        <w:rPr>
          <w:rFonts w:ascii="Times New Roman" w:hAnsi="Times New Roman" w:cs="Times New Roman"/>
          <w:sz w:val="28"/>
          <w:szCs w:val="28"/>
        </w:rPr>
        <w:t>.Воспитание как часть педагогического процесса.</w:t>
      </w:r>
    </w:p>
    <w:p w:rsidR="00C73EBA" w:rsidRPr="00F47B02" w:rsidRDefault="001D514E" w:rsidP="00420B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F47B02">
        <w:rPr>
          <w:rFonts w:ascii="Times New Roman" w:hAnsi="Times New Roman" w:cs="Times New Roman"/>
          <w:sz w:val="28"/>
          <w:szCs w:val="28"/>
        </w:rPr>
        <w:t>.</w:t>
      </w:r>
      <w:r w:rsidRPr="00E814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Комплексный подход и принципы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самоуправления.</w:t>
      </w:r>
    </w:p>
    <w:p w:rsidR="00C73EBA" w:rsidRDefault="001D514E" w:rsidP="007C0E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24110B" w:rsidRPr="00F47B02">
        <w:rPr>
          <w:rFonts w:ascii="Times New Roman" w:hAnsi="Times New Roman" w:cs="Times New Roman"/>
          <w:sz w:val="28"/>
          <w:szCs w:val="28"/>
        </w:rPr>
        <w:t>.Понятие метода, приема и средства воспитания.</w:t>
      </w:r>
    </w:p>
    <w:p w:rsidR="00791E0C" w:rsidRPr="00F47B02" w:rsidRDefault="00F47B02" w:rsidP="007C0E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44</w:t>
      </w:r>
      <w:r w:rsidR="00A25188" w:rsidRPr="00F47B02">
        <w:rPr>
          <w:rFonts w:ascii="Times New Roman" w:hAnsi="Times New Roman" w:cs="Times New Roman"/>
          <w:sz w:val="28"/>
          <w:szCs w:val="28"/>
        </w:rPr>
        <w:t>.Мораль, моральные действия, нр</w:t>
      </w:r>
      <w:r w:rsidR="00791E0C">
        <w:rPr>
          <w:rFonts w:ascii="Times New Roman" w:hAnsi="Times New Roman" w:cs="Times New Roman"/>
          <w:sz w:val="28"/>
          <w:szCs w:val="28"/>
        </w:rPr>
        <w:t>авственно-творческая ориентация, моральные, конвенциональные и персональные.</w:t>
      </w:r>
    </w:p>
    <w:p w:rsidR="00C73EBA" w:rsidRDefault="00F47B02" w:rsidP="000E5F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45</w:t>
      </w:r>
      <w:r w:rsidR="00A25188" w:rsidRPr="00F47B02">
        <w:rPr>
          <w:rFonts w:ascii="Times New Roman" w:hAnsi="Times New Roman" w:cs="Times New Roman"/>
          <w:sz w:val="28"/>
          <w:szCs w:val="28"/>
        </w:rPr>
        <w:t>.</w:t>
      </w:r>
      <w:r w:rsidR="000E5FAB" w:rsidRPr="000E5FAB">
        <w:rPr>
          <w:rFonts w:ascii="Times New Roman" w:hAnsi="Times New Roman" w:cs="Times New Roman"/>
          <w:sz w:val="28"/>
          <w:szCs w:val="28"/>
        </w:rPr>
        <w:t xml:space="preserve"> </w:t>
      </w:r>
      <w:r w:rsidR="000E5FAB">
        <w:rPr>
          <w:rFonts w:ascii="Times New Roman" w:hAnsi="Times New Roman" w:cs="Times New Roman"/>
          <w:sz w:val="28"/>
          <w:szCs w:val="28"/>
        </w:rPr>
        <w:t>Циклограмма классного руководителя.</w:t>
      </w:r>
    </w:p>
    <w:p w:rsidR="00A25188" w:rsidRPr="00F47B02" w:rsidRDefault="00F47B02" w:rsidP="000E5F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46</w:t>
      </w:r>
      <w:r w:rsidR="00A25188" w:rsidRPr="00F47B02">
        <w:rPr>
          <w:rFonts w:ascii="Times New Roman" w:hAnsi="Times New Roman" w:cs="Times New Roman"/>
          <w:sz w:val="28"/>
          <w:szCs w:val="28"/>
        </w:rPr>
        <w:t xml:space="preserve">. Особенности и направления организации внеклассной работы </w:t>
      </w:r>
      <w:proofErr w:type="gramStart"/>
      <w:r w:rsidR="00A25188" w:rsidRPr="00F47B0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73EBA" w:rsidRPr="00F47B02" w:rsidRDefault="00A25188" w:rsidP="0063592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lastRenderedPageBreak/>
        <w:t>деятельности классного руководителя.</w:t>
      </w:r>
    </w:p>
    <w:p w:rsidR="00A77492" w:rsidRDefault="00F47B02" w:rsidP="00A774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47</w:t>
      </w:r>
      <w:r w:rsidR="00A77492" w:rsidRPr="00A77492">
        <w:rPr>
          <w:rFonts w:ascii="Times New Roman" w:hAnsi="Times New Roman" w:cs="Times New Roman"/>
          <w:sz w:val="28"/>
          <w:szCs w:val="28"/>
        </w:rPr>
        <w:t xml:space="preserve"> </w:t>
      </w:r>
      <w:r w:rsidR="00A77492">
        <w:rPr>
          <w:rFonts w:ascii="Times New Roman" w:hAnsi="Times New Roman" w:cs="Times New Roman"/>
          <w:sz w:val="28"/>
          <w:szCs w:val="28"/>
        </w:rPr>
        <w:t>Методика педагогического наблюдения, основы интерпретации полученных результатов и формы их представления.</w:t>
      </w:r>
    </w:p>
    <w:p w:rsidR="00C73EBA" w:rsidRPr="00F47B02" w:rsidRDefault="00F47B02" w:rsidP="00A7749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48</w:t>
      </w:r>
      <w:r w:rsidR="00635924" w:rsidRPr="00F47B02">
        <w:rPr>
          <w:rFonts w:ascii="Times New Roman" w:hAnsi="Times New Roman" w:cs="Times New Roman"/>
          <w:sz w:val="28"/>
          <w:szCs w:val="28"/>
        </w:rPr>
        <w:t>.Содержание, формы, методы</w:t>
      </w:r>
      <w:r w:rsidR="00402CD8" w:rsidRPr="00F47B02">
        <w:rPr>
          <w:rFonts w:ascii="Times New Roman" w:hAnsi="Times New Roman" w:cs="Times New Roman"/>
          <w:sz w:val="28"/>
          <w:szCs w:val="28"/>
        </w:rPr>
        <w:t xml:space="preserve"> и средства организации общения начальной школе. Духовно-нравственное воспитание в1-4 классах.</w:t>
      </w:r>
    </w:p>
    <w:p w:rsidR="00C73EBA" w:rsidRDefault="00F47B02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7B02">
        <w:rPr>
          <w:rFonts w:ascii="Times New Roman" w:hAnsi="Times New Roman" w:cs="Times New Roman"/>
          <w:sz w:val="28"/>
          <w:szCs w:val="28"/>
        </w:rPr>
        <w:t>49</w:t>
      </w:r>
      <w:r w:rsidR="00E814E9">
        <w:rPr>
          <w:rFonts w:ascii="Times New Roman" w:hAnsi="Times New Roman" w:cs="Times New Roman"/>
          <w:sz w:val="28"/>
          <w:szCs w:val="28"/>
        </w:rPr>
        <w:t>.</w:t>
      </w:r>
      <w:r w:rsidR="00E814E9" w:rsidRPr="00E814E9">
        <w:rPr>
          <w:rFonts w:ascii="Times New Roman" w:hAnsi="Times New Roman" w:cs="Times New Roman"/>
          <w:sz w:val="28"/>
          <w:szCs w:val="28"/>
        </w:rPr>
        <w:t xml:space="preserve"> </w:t>
      </w:r>
      <w:r w:rsidR="00E814E9">
        <w:rPr>
          <w:rFonts w:ascii="Times New Roman" w:hAnsi="Times New Roman" w:cs="Times New Roman"/>
          <w:sz w:val="28"/>
          <w:szCs w:val="28"/>
        </w:rPr>
        <w:t>Понятие «коллектива». Классики педагогики о роли коллектива.</w:t>
      </w:r>
    </w:p>
    <w:p w:rsidR="00C73EBA" w:rsidRDefault="00C73EBA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BF5616">
        <w:rPr>
          <w:rFonts w:ascii="Times New Roman" w:hAnsi="Times New Roman" w:cs="Times New Roman"/>
          <w:sz w:val="28"/>
          <w:szCs w:val="28"/>
        </w:rPr>
        <w:t xml:space="preserve">.Особенности процесса воспитания и социализации младших </w:t>
      </w:r>
      <w:proofErr w:type="gramStart"/>
      <w:r w:rsidR="00BF5616">
        <w:rPr>
          <w:rFonts w:ascii="Times New Roman" w:hAnsi="Times New Roman" w:cs="Times New Roman"/>
          <w:sz w:val="28"/>
          <w:szCs w:val="28"/>
        </w:rPr>
        <w:t>школьников</w:t>
      </w:r>
      <w:proofErr w:type="gramEnd"/>
      <w:r w:rsidR="00BF5616">
        <w:rPr>
          <w:rFonts w:ascii="Times New Roman" w:hAnsi="Times New Roman" w:cs="Times New Roman"/>
          <w:sz w:val="28"/>
          <w:szCs w:val="28"/>
        </w:rPr>
        <w:t xml:space="preserve"> испытывающих трудности в обучении, воспитании и социализации.</w:t>
      </w:r>
    </w:p>
    <w:p w:rsidR="000E5FAB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0E5FAB">
        <w:rPr>
          <w:rFonts w:ascii="Times New Roman" w:hAnsi="Times New Roman" w:cs="Times New Roman"/>
          <w:sz w:val="28"/>
          <w:szCs w:val="28"/>
        </w:rPr>
        <w:t>.Задачи и содержание семейного воспитания.</w:t>
      </w:r>
    </w:p>
    <w:p w:rsidR="000E5FAB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0E5FAB">
        <w:rPr>
          <w:rFonts w:ascii="Times New Roman" w:hAnsi="Times New Roman" w:cs="Times New Roman"/>
          <w:sz w:val="28"/>
          <w:szCs w:val="28"/>
        </w:rPr>
        <w:t>.Взаимодействие классного руководителя с семьей воспитанника.</w:t>
      </w:r>
    </w:p>
    <w:p w:rsidR="00C73EBA" w:rsidRDefault="000E5FAB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подходы и методы изучения семьи.</w:t>
      </w:r>
    </w:p>
    <w:p w:rsidR="000E5FAB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0E5FAB">
        <w:rPr>
          <w:rFonts w:ascii="Times New Roman" w:hAnsi="Times New Roman" w:cs="Times New Roman"/>
          <w:sz w:val="28"/>
          <w:szCs w:val="28"/>
        </w:rPr>
        <w:t>.Конфликты и способы их профилактики и разрешения.</w:t>
      </w:r>
    </w:p>
    <w:p w:rsidR="00C73EBA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0E5FAB">
        <w:rPr>
          <w:rFonts w:ascii="Times New Roman" w:hAnsi="Times New Roman" w:cs="Times New Roman"/>
          <w:sz w:val="28"/>
          <w:szCs w:val="28"/>
        </w:rPr>
        <w:t>.Классификация форм воспитательной работы.</w:t>
      </w:r>
    </w:p>
    <w:p w:rsidR="000E5FAB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0E5FAB">
        <w:rPr>
          <w:rFonts w:ascii="Times New Roman" w:hAnsi="Times New Roman" w:cs="Times New Roman"/>
          <w:sz w:val="28"/>
          <w:szCs w:val="28"/>
        </w:rPr>
        <w:t>.Сущность процесса самовоспитания.</w:t>
      </w:r>
    </w:p>
    <w:p w:rsidR="00C73EBA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0E5FAB">
        <w:rPr>
          <w:rFonts w:ascii="Times New Roman" w:hAnsi="Times New Roman" w:cs="Times New Roman"/>
          <w:sz w:val="28"/>
          <w:szCs w:val="28"/>
        </w:rPr>
        <w:t>.Особенности духовно-нравственного воспитания и развития младших школьников.</w:t>
      </w:r>
    </w:p>
    <w:p w:rsidR="000E5FAB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0E5FAB">
        <w:rPr>
          <w:rFonts w:ascii="Times New Roman" w:hAnsi="Times New Roman" w:cs="Times New Roman"/>
          <w:sz w:val="28"/>
          <w:szCs w:val="28"/>
        </w:rPr>
        <w:t>.Методика организации</w:t>
      </w:r>
      <w:r w:rsidR="0096518B">
        <w:rPr>
          <w:rFonts w:ascii="Times New Roman" w:hAnsi="Times New Roman" w:cs="Times New Roman"/>
          <w:sz w:val="28"/>
          <w:szCs w:val="28"/>
        </w:rPr>
        <w:t xml:space="preserve"> духовно-нравственного воспитания и развития младших школьников классным руководителем.</w:t>
      </w:r>
    </w:p>
    <w:p w:rsidR="00C73EBA" w:rsidRDefault="00BF5616" w:rsidP="00CC1F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96518B">
        <w:rPr>
          <w:rFonts w:ascii="Times New Roman" w:hAnsi="Times New Roman" w:cs="Times New Roman"/>
          <w:sz w:val="28"/>
          <w:szCs w:val="28"/>
        </w:rPr>
        <w:t>.Индивидуальная работа с родителями.</w:t>
      </w:r>
    </w:p>
    <w:p w:rsidR="00AF345A" w:rsidRDefault="00432BCF" w:rsidP="00AF34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AF345A">
        <w:rPr>
          <w:rFonts w:ascii="Times New Roman" w:hAnsi="Times New Roman" w:cs="Times New Roman"/>
          <w:sz w:val="28"/>
          <w:szCs w:val="28"/>
        </w:rPr>
        <w:t>.Методика организации духовно-нравственного воспитания и развития младших школьников классным руководителем.</w:t>
      </w:r>
    </w:p>
    <w:p w:rsidR="00AF345A" w:rsidRDefault="00432BCF" w:rsidP="00AF34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AF345A">
        <w:rPr>
          <w:rFonts w:ascii="Times New Roman" w:hAnsi="Times New Roman" w:cs="Times New Roman"/>
          <w:sz w:val="28"/>
          <w:szCs w:val="28"/>
        </w:rPr>
        <w:t>.Индивидуальная работа с родителями.</w:t>
      </w:r>
    </w:p>
    <w:p w:rsidR="00E814E9" w:rsidRDefault="00E814E9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02CD8" w:rsidRPr="00AA35BC" w:rsidRDefault="004A2687" w:rsidP="00AA35B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Преподава</w:t>
      </w:r>
      <w:r w:rsidR="00AA35BC">
        <w:rPr>
          <w:rFonts w:ascii="Times New Roman" w:hAnsi="Times New Roman" w:cs="Times New Roman"/>
          <w:sz w:val="28"/>
          <w:szCs w:val="28"/>
        </w:rPr>
        <w:t>тель:___________/</w:t>
      </w:r>
      <w:proofErr w:type="spellStart"/>
      <w:r w:rsidR="00AA35BC">
        <w:rPr>
          <w:rFonts w:ascii="Times New Roman" w:hAnsi="Times New Roman" w:cs="Times New Roman"/>
          <w:sz w:val="28"/>
          <w:szCs w:val="28"/>
        </w:rPr>
        <w:t>Инаркаева</w:t>
      </w:r>
      <w:proofErr w:type="spellEnd"/>
      <w:r w:rsidR="00AA35BC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402CD8" w:rsidRDefault="00402C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379D8" w:rsidRDefault="008379D8" w:rsidP="00CC1F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23EA" w:rsidRDefault="001123EA" w:rsidP="00FC1539">
      <w:pPr>
        <w:tabs>
          <w:tab w:val="left" w:pos="3540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sectPr w:rsidR="001123EA" w:rsidSect="00300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094"/>
    <w:multiLevelType w:val="hybridMultilevel"/>
    <w:tmpl w:val="CCDE0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64E00"/>
    <w:multiLevelType w:val="hybridMultilevel"/>
    <w:tmpl w:val="F904B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E2BD0"/>
    <w:multiLevelType w:val="hybridMultilevel"/>
    <w:tmpl w:val="F19EE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12"/>
    <w:rsid w:val="000007F2"/>
    <w:rsid w:val="0001069F"/>
    <w:rsid w:val="0001422B"/>
    <w:rsid w:val="000B2FA2"/>
    <w:rsid w:val="000C5C3A"/>
    <w:rsid w:val="000D6479"/>
    <w:rsid w:val="000E5FAB"/>
    <w:rsid w:val="000F6B0B"/>
    <w:rsid w:val="000F6F47"/>
    <w:rsid w:val="001123EA"/>
    <w:rsid w:val="00136264"/>
    <w:rsid w:val="00196FA1"/>
    <w:rsid w:val="001A4C8F"/>
    <w:rsid w:val="001B26D1"/>
    <w:rsid w:val="001C3FF3"/>
    <w:rsid w:val="001D514E"/>
    <w:rsid w:val="001E5A58"/>
    <w:rsid w:val="002218F4"/>
    <w:rsid w:val="00237AE2"/>
    <w:rsid w:val="0024110B"/>
    <w:rsid w:val="00243256"/>
    <w:rsid w:val="0027353E"/>
    <w:rsid w:val="00293031"/>
    <w:rsid w:val="002B7CAC"/>
    <w:rsid w:val="002F06E7"/>
    <w:rsid w:val="00300C25"/>
    <w:rsid w:val="00307171"/>
    <w:rsid w:val="00350C4D"/>
    <w:rsid w:val="00366612"/>
    <w:rsid w:val="00371B02"/>
    <w:rsid w:val="00374ED2"/>
    <w:rsid w:val="00402CD8"/>
    <w:rsid w:val="004143A5"/>
    <w:rsid w:val="004206DB"/>
    <w:rsid w:val="00420BA5"/>
    <w:rsid w:val="00432BCF"/>
    <w:rsid w:val="00457CAE"/>
    <w:rsid w:val="004A2687"/>
    <w:rsid w:val="004D526F"/>
    <w:rsid w:val="004E3C16"/>
    <w:rsid w:val="00515512"/>
    <w:rsid w:val="00534C7C"/>
    <w:rsid w:val="00542B29"/>
    <w:rsid w:val="00565CEE"/>
    <w:rsid w:val="00570523"/>
    <w:rsid w:val="005831A0"/>
    <w:rsid w:val="00586F72"/>
    <w:rsid w:val="005F2F30"/>
    <w:rsid w:val="006059A0"/>
    <w:rsid w:val="00635924"/>
    <w:rsid w:val="006655B8"/>
    <w:rsid w:val="006751D5"/>
    <w:rsid w:val="00675352"/>
    <w:rsid w:val="006D06F9"/>
    <w:rsid w:val="006D3CD9"/>
    <w:rsid w:val="006E26E4"/>
    <w:rsid w:val="00705505"/>
    <w:rsid w:val="00724BA4"/>
    <w:rsid w:val="00752857"/>
    <w:rsid w:val="007528F8"/>
    <w:rsid w:val="00756ECE"/>
    <w:rsid w:val="00791E0C"/>
    <w:rsid w:val="007B5BCA"/>
    <w:rsid w:val="007C0E42"/>
    <w:rsid w:val="007D1C7F"/>
    <w:rsid w:val="00802FBD"/>
    <w:rsid w:val="00805BEE"/>
    <w:rsid w:val="008379D8"/>
    <w:rsid w:val="00894020"/>
    <w:rsid w:val="008C245B"/>
    <w:rsid w:val="008C4652"/>
    <w:rsid w:val="008C5FFE"/>
    <w:rsid w:val="008F7A1C"/>
    <w:rsid w:val="009070E6"/>
    <w:rsid w:val="009207D7"/>
    <w:rsid w:val="009256E8"/>
    <w:rsid w:val="00933F8D"/>
    <w:rsid w:val="0096518B"/>
    <w:rsid w:val="009A3B81"/>
    <w:rsid w:val="009C639E"/>
    <w:rsid w:val="009D709A"/>
    <w:rsid w:val="009E452B"/>
    <w:rsid w:val="009E5944"/>
    <w:rsid w:val="00A128C7"/>
    <w:rsid w:val="00A25188"/>
    <w:rsid w:val="00A52921"/>
    <w:rsid w:val="00A52948"/>
    <w:rsid w:val="00A77492"/>
    <w:rsid w:val="00AA35BC"/>
    <w:rsid w:val="00AA46CD"/>
    <w:rsid w:val="00AF30A5"/>
    <w:rsid w:val="00AF345A"/>
    <w:rsid w:val="00B55E88"/>
    <w:rsid w:val="00BA09F4"/>
    <w:rsid w:val="00BB640E"/>
    <w:rsid w:val="00BD0A76"/>
    <w:rsid w:val="00BD5A2C"/>
    <w:rsid w:val="00BE1062"/>
    <w:rsid w:val="00BF5616"/>
    <w:rsid w:val="00C07A83"/>
    <w:rsid w:val="00C26D28"/>
    <w:rsid w:val="00C37A28"/>
    <w:rsid w:val="00C73EBA"/>
    <w:rsid w:val="00C76329"/>
    <w:rsid w:val="00C9254C"/>
    <w:rsid w:val="00C96544"/>
    <w:rsid w:val="00CC13F1"/>
    <w:rsid w:val="00CC1F68"/>
    <w:rsid w:val="00D06040"/>
    <w:rsid w:val="00D212F3"/>
    <w:rsid w:val="00D7369D"/>
    <w:rsid w:val="00D7624A"/>
    <w:rsid w:val="00DB3131"/>
    <w:rsid w:val="00DB668B"/>
    <w:rsid w:val="00DC6E3F"/>
    <w:rsid w:val="00DF27A0"/>
    <w:rsid w:val="00E67327"/>
    <w:rsid w:val="00E814E9"/>
    <w:rsid w:val="00E854A6"/>
    <w:rsid w:val="00EC4627"/>
    <w:rsid w:val="00ED1675"/>
    <w:rsid w:val="00EF1292"/>
    <w:rsid w:val="00F10F66"/>
    <w:rsid w:val="00F47B02"/>
    <w:rsid w:val="00F95633"/>
    <w:rsid w:val="00F9722F"/>
    <w:rsid w:val="00FA2D5C"/>
    <w:rsid w:val="00FC1539"/>
    <w:rsid w:val="00FE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5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FA1"/>
    <w:rPr>
      <w:rFonts w:ascii="Tahoma" w:hAnsi="Tahoma" w:cs="Tahoma"/>
      <w:sz w:val="16"/>
      <w:szCs w:val="16"/>
    </w:rPr>
  </w:style>
  <w:style w:type="character" w:customStyle="1" w:styleId="a6">
    <w:name w:val="Обычный (веб) Знак"/>
    <w:aliases w:val="Обычный (веб) Знак Знак Знак1,Обычный (веб) Знак Знак Знак Знак"/>
    <w:basedOn w:val="a0"/>
    <w:link w:val="a7"/>
    <w:uiPriority w:val="99"/>
    <w:locked/>
    <w:rsid w:val="009070E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веб) Знак Знак,Обычный (веб) Знак Знак Знак"/>
    <w:basedOn w:val="a"/>
    <w:link w:val="a6"/>
    <w:uiPriority w:val="99"/>
    <w:unhideWhenUsed/>
    <w:qFormat/>
    <w:rsid w:val="009070E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5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FA1"/>
    <w:rPr>
      <w:rFonts w:ascii="Tahoma" w:hAnsi="Tahoma" w:cs="Tahoma"/>
      <w:sz w:val="16"/>
      <w:szCs w:val="16"/>
    </w:rPr>
  </w:style>
  <w:style w:type="character" w:customStyle="1" w:styleId="a6">
    <w:name w:val="Обычный (веб) Знак"/>
    <w:aliases w:val="Обычный (веб) Знак Знак Знак1,Обычный (веб) Знак Знак Знак Знак"/>
    <w:basedOn w:val="a0"/>
    <w:link w:val="a7"/>
    <w:uiPriority w:val="99"/>
    <w:locked/>
    <w:rsid w:val="009070E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веб) Знак Знак,Обычный (веб) Знак Знак Знак"/>
    <w:basedOn w:val="a"/>
    <w:link w:val="a6"/>
    <w:uiPriority w:val="99"/>
    <w:unhideWhenUsed/>
    <w:qFormat/>
    <w:rsid w:val="009070E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92D12-7409-435C-86FE-2E31E17D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2017-09-29T21:10:00Z</cp:lastPrinted>
  <dcterms:created xsi:type="dcterms:W3CDTF">2022-10-13T13:13:00Z</dcterms:created>
  <dcterms:modified xsi:type="dcterms:W3CDTF">2022-10-13T13:13:00Z</dcterms:modified>
</cp:coreProperties>
</file>